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LABORATORIO DE QUÍMICA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4° año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Profesora: Mariela Ravera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vertAlign w:val="baseline"/>
          <w:rtl w:val="0"/>
        </w:rPr>
        <w:t xml:space="preserve">Contenidos mínimo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Unidad 1: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Laboratorio químico: 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Introducción al trabajo de laboratorio.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Normas de Seguridad.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Conocimiento y utilización de dispositivos de seguridad y protección para el laboratorio. 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Unidad 2: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Revisión de Sistemas Materiales. Sistemas heterogéneos, homogéneos, sistemas coloidales. Efecto Tyndall.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Métodos de separación y fraccionamiento.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Unidad 3:</w:t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Soluciones: Estudio de las propiedades y características de las soluciones. Cálculo, preparación, conservación e identificación. Control. Disociación iónica –Solubilidad.</w: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Unidad 4: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Tipo de reacciones químicas y ecuaciones elementales. </w:t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Unidad 5: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Conceptos Básicos ácidos y bases – pH - Indicadores naturales y artificiales.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Unidad 6:</w:t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Preparación de sustancias simples y compuestas: Obtención en el laboratorio de sustancias orgánicas e inorgánicas. 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Contenidos que se verán de manera transversal: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Construcción de aparatos de laboratorio, uso de accesorios. Limpieza de material de laboratorio, conocimiento y uso de balanzas granatarias. 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Conocimiento y manejo de Instrumentos: termómetros, balanza, pipetas, matraces, estufa. </w:t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Uso del material volumétrico: Técnicas.</w:t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Manipulación y pesaje de reactivos: Procedimiento y normas. Registro. Propiedades, rótulos, almacenamiento y transporte dentro del laboratorio. Precauciones. Equipos para producir gases, realizar separaciones, etc. </w:t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Elaboración e interpretación de informes. </w:t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Normas de mantenimiento, conservación, seguridad y manipulación del instrumental y herramientas utilizados.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