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6E3396" w:rsidRDefault="0019759E" w:rsidP="00906857">
      <w:pPr>
        <w:rPr>
          <w:lang w:val="es-AR"/>
        </w:rPr>
      </w:pPr>
      <w:r>
        <w:rPr>
          <w:lang w:val="es-ES"/>
        </w:rPr>
        <w:t xml:space="preserve">Programa de: </w:t>
      </w:r>
      <w:r w:rsidR="00906857" w:rsidRPr="00906857">
        <w:rPr>
          <w:lang w:val="es-AR"/>
        </w:rPr>
        <w:t>PROYECTO, DISEÑO E IMPLEMENTACIÓN DE SISTEMAS COMPUTACIONALES</w:t>
      </w:r>
    </w:p>
    <w:p w:rsidR="0019759E" w:rsidRDefault="00906857">
      <w:pPr>
        <w:rPr>
          <w:lang w:val="es-ES"/>
        </w:rPr>
      </w:pPr>
      <w:bookmarkStart w:id="0" w:name="_GoBack"/>
      <w:bookmarkEnd w:id="0"/>
      <w:r>
        <w:rPr>
          <w:lang w:val="es-ES"/>
        </w:rPr>
        <w:t>Curso: 7</w:t>
      </w:r>
      <w:r w:rsidR="008163E1">
        <w:rPr>
          <w:lang w:val="es-ES"/>
        </w:rPr>
        <w:t>°1°</w:t>
      </w:r>
      <w:r>
        <w:rPr>
          <w:lang w:val="es-ES"/>
        </w:rPr>
        <w:t xml:space="preserve"> y 7</w:t>
      </w:r>
      <w:r w:rsidR="00F85BA5">
        <w:rPr>
          <w:lang w:val="es-ES"/>
        </w:rPr>
        <w:t>°2° Informática personal y profesional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6E3396" w:rsidRPr="00906857" w:rsidRDefault="00906857" w:rsidP="00D26242">
      <w:pPr>
        <w:rPr>
          <w:lang w:val="es-AR"/>
        </w:rPr>
      </w:pPr>
      <w:r w:rsidRPr="00906857">
        <w:rPr>
          <w:lang w:val="es-AR"/>
        </w:rPr>
        <w:t>Programación estructurada y programación orientada a eventos. Herramientas y entorno de trabajo de la plataforma de desarrollo elegida. Programación en modo diseño y modo código. Herramientas utilizadas en modo diseño. Propiedades de los objetos. Métodos y eventos. Carga y descarga de formularios. Eventos del mouse y el teclado. Trabajo con menús. Eventos aplicados a los menús. Implementación de menús contextuales. Cuadros de diálogo. Controles de diálogo común y personalizados. Entrada y salida de datos. Cuadros de texto</w:t>
      </w:r>
      <w:r w:rsidRPr="00906857">
        <w:rPr>
          <w:lang w:val="es-AR"/>
        </w:rPr>
        <w:t xml:space="preserve"> </w:t>
      </w:r>
      <w:r w:rsidRPr="00906857">
        <w:rPr>
          <w:lang w:val="es-AR"/>
        </w:rPr>
        <w:t>marcos y botones de comandos. Casillas de verificación, botones de opción. Listas y cuadros combinados. Fundamentos de la programación estructurada y orientada a eventos. Adaptación al lenguaje. Declaración de variables, determinación de los tipos. Operadores aritméticos, relacionales y lógicos. Estructuras condicionales y de repetición. Arreglos unidimensionales (vectores) y bidimensionales (matrices). Programación de acciones de los objetos, funciones y procedimientos. Pasaje de parámetros. Ámbito de actuación. Diseño y desarrollo de bases de datos. Vinculación y enlace con el código. Motores de bases de datos soportados por la plataforma de programación. Acceso a los datos. Lenguaje de consulta estructurado (SQL). Búsqueda de registros en la base de datos. Consultar, añadir, modificar y eliminar datos. Diseño, desarrollo e implementación de un sistema para el trabajo en un ámbito real. Generación del instalador del sistema. Herramientas de documentación. Análisis de los métodos de implementación. Capacitación y asistencia al usuario. Seguimiento del sistema. Corrección de errores.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766" w:rsidRDefault="008D6766" w:rsidP="0019759E">
      <w:pPr>
        <w:spacing w:after="0" w:line="240" w:lineRule="auto"/>
      </w:pPr>
      <w:r>
        <w:separator/>
      </w:r>
    </w:p>
  </w:endnote>
  <w:endnote w:type="continuationSeparator" w:id="0">
    <w:p w:rsidR="008D6766" w:rsidRDefault="008D6766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766" w:rsidRDefault="008D6766" w:rsidP="0019759E">
      <w:pPr>
        <w:spacing w:after="0" w:line="240" w:lineRule="auto"/>
      </w:pPr>
      <w:r>
        <w:separator/>
      </w:r>
    </w:p>
  </w:footnote>
  <w:footnote w:type="continuationSeparator" w:id="0">
    <w:p w:rsidR="008D6766" w:rsidRDefault="008D6766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351125"/>
    <w:rsid w:val="0038719C"/>
    <w:rsid w:val="003C0CE7"/>
    <w:rsid w:val="0042712D"/>
    <w:rsid w:val="004F596B"/>
    <w:rsid w:val="0052167C"/>
    <w:rsid w:val="005304B5"/>
    <w:rsid w:val="005C4067"/>
    <w:rsid w:val="006170CA"/>
    <w:rsid w:val="00664398"/>
    <w:rsid w:val="006E3396"/>
    <w:rsid w:val="007C7A21"/>
    <w:rsid w:val="008163E1"/>
    <w:rsid w:val="008D6766"/>
    <w:rsid w:val="00906857"/>
    <w:rsid w:val="009718C7"/>
    <w:rsid w:val="009A1EF4"/>
    <w:rsid w:val="00A05116"/>
    <w:rsid w:val="00AB7459"/>
    <w:rsid w:val="00AF08FE"/>
    <w:rsid w:val="00D26242"/>
    <w:rsid w:val="00D82940"/>
    <w:rsid w:val="00E75790"/>
    <w:rsid w:val="00F12866"/>
    <w:rsid w:val="00F85BA5"/>
    <w:rsid w:val="00FB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2023-09-23T13:25:00Z</dcterms:created>
  <dcterms:modified xsi:type="dcterms:W3CDTF">2023-09-23T13:25:00Z</dcterms:modified>
</cp:coreProperties>
</file>