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6E3396" w:rsidRDefault="0019759E" w:rsidP="00906857">
      <w:pPr>
        <w:rPr>
          <w:lang w:val="es-AR"/>
        </w:rPr>
      </w:pPr>
      <w:r>
        <w:rPr>
          <w:lang w:val="es-ES"/>
        </w:rPr>
        <w:t xml:space="preserve">Programa de: </w:t>
      </w:r>
      <w:r w:rsidR="006811B5" w:rsidRPr="006811B5">
        <w:rPr>
          <w:lang w:val="es-AR"/>
        </w:rPr>
        <w:t>DIBUJO TECNOLÓGICO</w:t>
      </w:r>
    </w:p>
    <w:p w:rsidR="0019759E" w:rsidRDefault="006811B5" w:rsidP="006811B5">
      <w:pPr>
        <w:rPr>
          <w:lang w:val="es-ES"/>
        </w:rPr>
      </w:pPr>
      <w:r>
        <w:rPr>
          <w:lang w:val="es-ES"/>
        </w:rPr>
        <w:t>Curso: 4</w:t>
      </w:r>
      <w:r w:rsidR="008163E1">
        <w:rPr>
          <w:lang w:val="es-ES"/>
        </w:rPr>
        <w:t>°1°</w:t>
      </w:r>
      <w:r>
        <w:rPr>
          <w:lang w:val="es-ES"/>
        </w:rPr>
        <w:t xml:space="preserve"> y 4</w:t>
      </w:r>
      <w:r w:rsidR="00F85BA5">
        <w:rPr>
          <w:lang w:val="es-ES"/>
        </w:rPr>
        <w:t xml:space="preserve">°2° </w:t>
      </w:r>
      <w:r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6E3396" w:rsidRPr="00906857" w:rsidRDefault="006811B5" w:rsidP="006811B5">
      <w:pPr>
        <w:rPr>
          <w:lang w:val="es-AR"/>
        </w:rPr>
      </w:pPr>
      <w:r w:rsidRPr="006811B5">
        <w:rPr>
          <w:lang w:val="es-AR"/>
        </w:rPr>
        <w:t>Sistemas de Representación: Planos de proyección. Desplazamiento de los planos de proyección. Triedr</w:t>
      </w:r>
      <w:bookmarkStart w:id="0" w:name="_GoBack"/>
      <w:bookmarkEnd w:id="0"/>
      <w:r w:rsidRPr="006811B5">
        <w:rPr>
          <w:lang w:val="es-AR"/>
        </w:rPr>
        <w:t>o fundamental y principal. Concepto de tres dimensiones. Sistemas de proyecciones - IRAM, ISO. Normas y Simbología de Representación: Estudio y aplicación de normas. Símbolos de representación utilizados en esquemas de circuitos y planos (eléctricos, mecánicos, neumáticos, electrónicos, etc.). Interpretación de planos de instalaciones La Representación Asistida por Computadora: CAD. Principios básicos. Nociones y conceptos. Equipamiento necesario y opcional. Software relacionado. Aplicación del dibujo asistido por computadora al dibujo de planos, perspectivas explotadas, etc.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B45" w:rsidRDefault="00152B45" w:rsidP="0019759E">
      <w:pPr>
        <w:spacing w:after="0" w:line="240" w:lineRule="auto"/>
      </w:pPr>
      <w:r>
        <w:separator/>
      </w:r>
    </w:p>
  </w:endnote>
  <w:endnote w:type="continuationSeparator" w:id="0">
    <w:p w:rsidR="00152B45" w:rsidRDefault="00152B45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B45" w:rsidRDefault="00152B45" w:rsidP="0019759E">
      <w:pPr>
        <w:spacing w:after="0" w:line="240" w:lineRule="auto"/>
      </w:pPr>
      <w:r>
        <w:separator/>
      </w:r>
    </w:p>
  </w:footnote>
  <w:footnote w:type="continuationSeparator" w:id="0">
    <w:p w:rsidR="00152B45" w:rsidRDefault="00152B45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52B45"/>
    <w:rsid w:val="0019505B"/>
    <w:rsid w:val="0019759E"/>
    <w:rsid w:val="00351125"/>
    <w:rsid w:val="0038719C"/>
    <w:rsid w:val="003C0CE7"/>
    <w:rsid w:val="0042712D"/>
    <w:rsid w:val="004F596B"/>
    <w:rsid w:val="0052167C"/>
    <w:rsid w:val="005304B5"/>
    <w:rsid w:val="005C4067"/>
    <w:rsid w:val="006170CA"/>
    <w:rsid w:val="00664398"/>
    <w:rsid w:val="006811B5"/>
    <w:rsid w:val="006E3396"/>
    <w:rsid w:val="007C7A21"/>
    <w:rsid w:val="008163E1"/>
    <w:rsid w:val="00906857"/>
    <w:rsid w:val="009718C7"/>
    <w:rsid w:val="009A1EF4"/>
    <w:rsid w:val="009D5763"/>
    <w:rsid w:val="00A05116"/>
    <w:rsid w:val="00AB7459"/>
    <w:rsid w:val="00AF08FE"/>
    <w:rsid w:val="00D26242"/>
    <w:rsid w:val="00D35E52"/>
    <w:rsid w:val="00D82940"/>
    <w:rsid w:val="00E75790"/>
    <w:rsid w:val="00F12866"/>
    <w:rsid w:val="00F85BA5"/>
    <w:rsid w:val="00FB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2023-09-23T13:34:00Z</dcterms:created>
  <dcterms:modified xsi:type="dcterms:W3CDTF">2023-09-23T13:34:00Z</dcterms:modified>
</cp:coreProperties>
</file>