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>
        <w:rPr>
          <w:b/>
          <w:sz w:val="24"/>
          <w:szCs w:val="24"/>
        </w:rPr>
        <w:t xml:space="preserve">  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2494F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72494F">
        <w:rPr>
          <w:b/>
          <w:sz w:val="24"/>
          <w:szCs w:val="24"/>
        </w:rPr>
        <w:t xml:space="preserve"> 4to año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34324" w:rsidRDefault="00734324" w:rsidP="00997EA3">
      <w:r>
        <w:t xml:space="preserve">Carga Horaria Total: 72 horas reloj </w:t>
      </w:r>
    </w:p>
    <w:p w:rsidR="00734324" w:rsidRDefault="00734324" w:rsidP="00997EA3">
      <w:r>
        <w:t xml:space="preserve">Se detallan a continuación los núcleos temáticos divididos por aplicación, se sugiere el orden propuesto. Aplicaciones para procesar y formatear texto. Ventana de la aplicación. Barra de menú y de herramientas. Creación y modificación de documentos. Configuración de página, márgenes, encabezado y pie de página. Herramientas para el formato de texto. Numeración y viñetas. Inserción, modificación y formato de tablas. Inserción y modificación </w:t>
      </w:r>
      <w:proofErr w:type="spellStart"/>
      <w:r>
        <w:t>paratextos</w:t>
      </w:r>
      <w:proofErr w:type="spellEnd"/>
      <w:r>
        <w:t xml:space="preserve">. Inserción de imágenes. Documentos con hipervínculos. Impresión del documento. Aplicaciones para el trabajo con planillas de cálculo. Ventana de la aplicación. Barra de menú y de herramientas. Concepto de libro, hoja de cálculo, celda y rango. Formato de celdas. Fórmulas y funciones. Fórmulas que vinculen varias hojas. Inserción de imágenes. Representación de datos mediante gráficos. Aplicaciones para el diseño y desarrollo de presentaciones. Ventana de la aplicación. Barra de menú y de herramientas. Creación de una presentación nueva. Formato de la presentación. Agregar nuevas diapositivas. Insertar texto en la diapositiva. Formatear el texto. Insertar imágenes y gráficos. Transición de la diapositiva. Efectos de animación. Insertar películas y sonidos. Generar una Corresponde al </w:t>
      </w:r>
      <w:proofErr w:type="spellStart"/>
      <w:r>
        <w:t>Exp</w:t>
      </w:r>
      <w:proofErr w:type="spellEnd"/>
      <w:r>
        <w:t>. Nº 5801-4.863.914/09 presentación autoejecutable. Impresión de las diapositivas. Aplicaciones para la gestión y administración de bases de datos. Concepto de base de datos. Archivo, registros y campos. Motores de base de datos. Creación de una base de datos. Tablas, formularios, consultas e informes. Utilidades de las bases de datos. Seguridad. Diseño y desarrollo de un ABM simple</w:t>
      </w:r>
      <w:r>
        <w:t>.</w:t>
      </w:r>
      <w:bookmarkStart w:id="0" w:name="_GoBack"/>
      <w:bookmarkEnd w:id="0"/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  <w:r w:rsidR="00960B6F">
        <w:rPr>
          <w:b/>
          <w:sz w:val="24"/>
          <w:szCs w:val="24"/>
          <w:u w:val="single"/>
        </w:rPr>
        <w:t>: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40A7"/>
    <w:rsid w:val="00177D6D"/>
    <w:rsid w:val="001869A7"/>
    <w:rsid w:val="00242C86"/>
    <w:rsid w:val="00255E43"/>
    <w:rsid w:val="00282334"/>
    <w:rsid w:val="002A35AB"/>
    <w:rsid w:val="002A6F8D"/>
    <w:rsid w:val="003919BB"/>
    <w:rsid w:val="0041792D"/>
    <w:rsid w:val="004B173F"/>
    <w:rsid w:val="00585D62"/>
    <w:rsid w:val="005C0ADE"/>
    <w:rsid w:val="005D40DB"/>
    <w:rsid w:val="00633CDF"/>
    <w:rsid w:val="006F1A95"/>
    <w:rsid w:val="0072494F"/>
    <w:rsid w:val="00731C35"/>
    <w:rsid w:val="00734324"/>
    <w:rsid w:val="00747401"/>
    <w:rsid w:val="007952E4"/>
    <w:rsid w:val="007A4075"/>
    <w:rsid w:val="00805AD1"/>
    <w:rsid w:val="00822476"/>
    <w:rsid w:val="00851F91"/>
    <w:rsid w:val="009214F4"/>
    <w:rsid w:val="00960B6F"/>
    <w:rsid w:val="00997EA3"/>
    <w:rsid w:val="00A044E4"/>
    <w:rsid w:val="00A104D4"/>
    <w:rsid w:val="00A21B9A"/>
    <w:rsid w:val="00B04835"/>
    <w:rsid w:val="00B44F36"/>
    <w:rsid w:val="00BA4673"/>
    <w:rsid w:val="00C368EA"/>
    <w:rsid w:val="00C85D98"/>
    <w:rsid w:val="00CB3FC7"/>
    <w:rsid w:val="00CD2997"/>
    <w:rsid w:val="00D11252"/>
    <w:rsid w:val="00D148F0"/>
    <w:rsid w:val="00D46174"/>
    <w:rsid w:val="00D97739"/>
    <w:rsid w:val="00DE3176"/>
    <w:rsid w:val="00E028F9"/>
    <w:rsid w:val="00E41250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2024-05-20T14:21:00Z</dcterms:created>
  <dcterms:modified xsi:type="dcterms:W3CDTF">2024-05-20T14:21:00Z</dcterms:modified>
</cp:coreProperties>
</file>