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457076" w:rsidRDefault="00457076" w:rsidP="00997EA3">
      <w:r>
        <w:t xml:space="preserve">Carga Horaria Total: 108 horas reloj </w:t>
      </w:r>
    </w:p>
    <w:p w:rsidR="00457076" w:rsidRDefault="00457076" w:rsidP="00997EA3">
      <w:r>
        <w:t xml:space="preserve">Se detallan a continuación los núcleos temáticos del presente módulo, se sugiere el orden propuesto. Variables, analógicas y digitales, características, ámbito de aplicación. Sistemas físicos digitales </w:t>
      </w:r>
      <w:proofErr w:type="spellStart"/>
      <w:r>
        <w:t>combinacionales</w:t>
      </w:r>
      <w:proofErr w:type="spellEnd"/>
      <w:r>
        <w:t xml:space="preserve"> y con memoria. Sistemas de numeración. Base de un sistema. Distintas bases: sistema decimal, sistema binario, sistema octal y hexadecimal. Cambios de base. Operaciones aritméticas. Funciones lógicas, representación, tabla de estados. Álgebra de Boole, postulados, propiedades y, teoremas. Circuitos </w:t>
      </w:r>
      <w:proofErr w:type="spellStart"/>
      <w:r>
        <w:t>combinacionales</w:t>
      </w:r>
      <w:proofErr w:type="spellEnd"/>
      <w:r>
        <w:t xml:space="preserve">. Compuertas. Diagrama </w:t>
      </w:r>
      <w:proofErr w:type="spellStart"/>
      <w:r>
        <w:t>Circuital</w:t>
      </w:r>
      <w:proofErr w:type="spellEnd"/>
      <w:r>
        <w:t xml:space="preserve">. Implementación de funciones lógicas a través de circuitos de compuertas. Formas canónicas de una función, </w:t>
      </w:r>
      <w:proofErr w:type="spellStart"/>
      <w:r>
        <w:t>minitérminos</w:t>
      </w:r>
      <w:proofErr w:type="spellEnd"/>
      <w:r>
        <w:t xml:space="preserve"> y </w:t>
      </w:r>
      <w:proofErr w:type="spellStart"/>
      <w:r>
        <w:t>maxitérminos</w:t>
      </w:r>
      <w:proofErr w:type="spellEnd"/>
      <w:r>
        <w:t xml:space="preserve">, adyacencias, simplificación. Mapa de </w:t>
      </w:r>
      <w:proofErr w:type="spellStart"/>
      <w:r>
        <w:t>Karnaugh</w:t>
      </w:r>
      <w:proofErr w:type="spellEnd"/>
      <w:r>
        <w:t xml:space="preserve">. Estructura, simplificación aplicando el diagrama, limitaciones, funciones no totalmente definidas, implementación de funciones con un sólo tipo de compuertas. Funciones aritméticas, números con formato, suma de números signados, complemento a la base y a la base menos uno como forma de obtener números signados. Circuitos sumador, sumador-restador en complemento a dos, comparador. Códigos y circuitos asociados. Códigos BCD, distancia detección y corrección de errores, códigos con redundancia, paridad, </w:t>
      </w:r>
      <w:proofErr w:type="spellStart"/>
      <w:r>
        <w:t>hamming</w:t>
      </w:r>
      <w:proofErr w:type="spellEnd"/>
      <w:r>
        <w:t xml:space="preserve">. Códigos ASCII. Circuitos codificadores, decodificadores, multiplexores, </w:t>
      </w:r>
      <w:proofErr w:type="spellStart"/>
      <w:r>
        <w:t>demultiplexores</w:t>
      </w:r>
      <w:proofErr w:type="spellEnd"/>
      <w:r>
        <w:t xml:space="preserve">, conversores de código, suma BCD, corrección.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41792D">
        <w:rPr>
          <w:b/>
          <w:sz w:val="24"/>
          <w:szCs w:val="24"/>
          <w:u w:val="single"/>
        </w:rPr>
        <w:t>CRITERIOS DE EVALUACIÓN</w:t>
      </w:r>
      <w:r w:rsidR="00960B6F">
        <w:rPr>
          <w:b/>
          <w:sz w:val="24"/>
          <w:szCs w:val="24"/>
          <w:u w:val="single"/>
        </w:rPr>
        <w:t>: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40A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57076"/>
    <w:rsid w:val="004B173F"/>
    <w:rsid w:val="00585D62"/>
    <w:rsid w:val="005C0ADE"/>
    <w:rsid w:val="005D40DB"/>
    <w:rsid w:val="00633CDF"/>
    <w:rsid w:val="006F1A95"/>
    <w:rsid w:val="0072494F"/>
    <w:rsid w:val="00731C35"/>
    <w:rsid w:val="00734324"/>
    <w:rsid w:val="00747401"/>
    <w:rsid w:val="007952E4"/>
    <w:rsid w:val="007A4075"/>
    <w:rsid w:val="00805AD1"/>
    <w:rsid w:val="00822476"/>
    <w:rsid w:val="00851F91"/>
    <w:rsid w:val="009214F4"/>
    <w:rsid w:val="00960B6F"/>
    <w:rsid w:val="00997EA3"/>
    <w:rsid w:val="00A044E4"/>
    <w:rsid w:val="00A104D4"/>
    <w:rsid w:val="00A21B9A"/>
    <w:rsid w:val="00AF0F28"/>
    <w:rsid w:val="00B04835"/>
    <w:rsid w:val="00B44F36"/>
    <w:rsid w:val="00BA4673"/>
    <w:rsid w:val="00C368EA"/>
    <w:rsid w:val="00C85D98"/>
    <w:rsid w:val="00CB3FC7"/>
    <w:rsid w:val="00CD299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2024-05-20T14:31:00Z</dcterms:created>
  <dcterms:modified xsi:type="dcterms:W3CDTF">2024-05-20T14:31:00Z</dcterms:modified>
</cp:coreProperties>
</file>