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2F2942" w:rsidRDefault="002A6F8D" w:rsidP="00997EA3">
      <w:r>
        <w:rPr>
          <w:b/>
          <w:sz w:val="24"/>
          <w:szCs w:val="24"/>
        </w:rPr>
        <w:t>ESPAC</w:t>
      </w:r>
      <w:r w:rsidR="004B5E4D">
        <w:rPr>
          <w:b/>
          <w:sz w:val="24"/>
          <w:szCs w:val="24"/>
        </w:rPr>
        <w:t xml:space="preserve">IO CURRICULAR/TTP: </w:t>
      </w:r>
      <w:r w:rsidR="002F2942">
        <w:t xml:space="preserve">INSTALACIONES Y APLICACIONES DE LA ENERGÍA </w:t>
      </w:r>
    </w:p>
    <w:p w:rsidR="00B6435E" w:rsidRDefault="002A6F8D" w:rsidP="00997EA3">
      <w:pPr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MODALIDAD:</w:t>
      </w:r>
      <w:r w:rsidR="00B6435E">
        <w:rPr>
          <w:b/>
          <w:sz w:val="24"/>
          <w:szCs w:val="24"/>
        </w:rPr>
        <w:t xml:space="preserve"> Superior 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CC6D9E">
        <w:rPr>
          <w:b/>
          <w:sz w:val="24"/>
          <w:szCs w:val="24"/>
        </w:rPr>
        <w:t xml:space="preserve"> 4t</w:t>
      </w:r>
      <w:r w:rsidR="00B6435E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FE7C80" w:rsidRDefault="006E76AC" w:rsidP="00E833F1">
      <w:r>
        <w:t xml:space="preserve">Carga Horaria Total: </w:t>
      </w:r>
      <w:r w:rsidR="00CC6D9E">
        <w:t>Total: 144</w:t>
      </w:r>
      <w:r w:rsidR="00FE7C80">
        <w:t xml:space="preserve"> horas reloj </w:t>
      </w:r>
    </w:p>
    <w:p w:rsidR="002F2942" w:rsidRDefault="002F2942" w:rsidP="00E833F1">
      <w:r>
        <w:t>Técnicas vinculadas a: Instalaciones Eléctricas de Baja Tensión: Generación, transmisión y distribución de la energía eléctrica. Proyecto y diseño de instalaciones eléctricas de baja tensión (BT) en construcciones civiles. Circuitos eléctricos de aplicación en viviendas. Circuitos principales y secundarios. Dimensionamiento de cables. Detección de Fallas en circuitos eléctricos en inmuebles. Mantenimiento. Protecciones. Ensayos para la puesta en marcha de instalaciones. Materiales, herramientas e instrumentos de Aplicación en las Instalaciones Eléctricas: Reconocimiento de distintos tipos de insumos en las instalaciones eléctricas. Tecnología de las Instalaciones Eléctricas. Entrada de líneas en inmuebles. Tableros. Medios auxiliares, equipos y herramientas. Dispositivos de Comando y Protección. Peligros de la corriente eléctrica. Normas de seguridad en instalaciones eléctricas. Comportamiento en caso de accidentes eléctricos. Normas y Reglamentación para el diseño y ejecución de instalaciones eléctricas de baja tensión (BT) en construcciones civiles.</w:t>
      </w:r>
    </w:p>
    <w:p w:rsidR="002A6F8D" w:rsidRDefault="002A6F8D" w:rsidP="00E833F1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7D6D"/>
    <w:rsid w:val="001B1B34"/>
    <w:rsid w:val="001C2E81"/>
    <w:rsid w:val="00242C86"/>
    <w:rsid w:val="00282334"/>
    <w:rsid w:val="002A35AB"/>
    <w:rsid w:val="002A6F8D"/>
    <w:rsid w:val="002F2942"/>
    <w:rsid w:val="003919BB"/>
    <w:rsid w:val="0041792D"/>
    <w:rsid w:val="004473D1"/>
    <w:rsid w:val="004B173F"/>
    <w:rsid w:val="004B5E4D"/>
    <w:rsid w:val="005065FF"/>
    <w:rsid w:val="00585D62"/>
    <w:rsid w:val="005C0ADE"/>
    <w:rsid w:val="005D40DB"/>
    <w:rsid w:val="00633CDF"/>
    <w:rsid w:val="006E76AC"/>
    <w:rsid w:val="006F1A95"/>
    <w:rsid w:val="00731C35"/>
    <w:rsid w:val="007463BA"/>
    <w:rsid w:val="00747401"/>
    <w:rsid w:val="007952E4"/>
    <w:rsid w:val="007A4075"/>
    <w:rsid w:val="007F2894"/>
    <w:rsid w:val="00805AD1"/>
    <w:rsid w:val="00822476"/>
    <w:rsid w:val="00851F91"/>
    <w:rsid w:val="008542B2"/>
    <w:rsid w:val="00943ADE"/>
    <w:rsid w:val="00997EA3"/>
    <w:rsid w:val="00A044E4"/>
    <w:rsid w:val="00A104D4"/>
    <w:rsid w:val="00A12F21"/>
    <w:rsid w:val="00A21B9A"/>
    <w:rsid w:val="00A874FF"/>
    <w:rsid w:val="00A92CF0"/>
    <w:rsid w:val="00AE4A94"/>
    <w:rsid w:val="00B04835"/>
    <w:rsid w:val="00B44F36"/>
    <w:rsid w:val="00B6435E"/>
    <w:rsid w:val="00B9734F"/>
    <w:rsid w:val="00BA4673"/>
    <w:rsid w:val="00C368EA"/>
    <w:rsid w:val="00C659D9"/>
    <w:rsid w:val="00C85D98"/>
    <w:rsid w:val="00CA03D7"/>
    <w:rsid w:val="00CB3FC7"/>
    <w:rsid w:val="00CC6D9E"/>
    <w:rsid w:val="00CF6AE7"/>
    <w:rsid w:val="00D11252"/>
    <w:rsid w:val="00D148F0"/>
    <w:rsid w:val="00D46174"/>
    <w:rsid w:val="00D97739"/>
    <w:rsid w:val="00DE3176"/>
    <w:rsid w:val="00E028F9"/>
    <w:rsid w:val="00E47D84"/>
    <w:rsid w:val="00E64331"/>
    <w:rsid w:val="00E65E96"/>
    <w:rsid w:val="00E833F1"/>
    <w:rsid w:val="00EA1F83"/>
    <w:rsid w:val="00EA7286"/>
    <w:rsid w:val="00EB20C7"/>
    <w:rsid w:val="00F0129E"/>
    <w:rsid w:val="00F10D39"/>
    <w:rsid w:val="00F945D9"/>
    <w:rsid w:val="00FB0D28"/>
    <w:rsid w:val="00FE7C80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9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2024-05-21T13:45:00Z</dcterms:created>
  <dcterms:modified xsi:type="dcterms:W3CDTF">2024-05-21T13:45:00Z</dcterms:modified>
</cp:coreProperties>
</file>