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>
        <w:rPr>
          <w:b/>
          <w:sz w:val="24"/>
          <w:szCs w:val="24"/>
        </w:rPr>
        <w:t xml:space="preserve">  </w:t>
      </w:r>
      <w:r w:rsidR="00066D29">
        <w:t>INTERPRETACIÓN DE ANTEPROYECTOS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60E0A">
        <w:rPr>
          <w:b/>
          <w:sz w:val="24"/>
          <w:szCs w:val="24"/>
        </w:rPr>
        <w:t xml:space="preserve"> 4to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>a Horaria Total: 108</w:t>
      </w:r>
      <w:r>
        <w:t xml:space="preserve"> horas reloj</w:t>
      </w:r>
    </w:p>
    <w:p w:rsidR="00066D29" w:rsidRDefault="00066D29" w:rsidP="00997EA3">
      <w:r>
        <w:t>Proyecto y documentación: Proceso de ajuste del anteproyecto. Técnicas para la ejecución del proyecto. Definición de los criterios de calidad técnica y estética. Lectura, Estudio y comparación de diferentes proyectos. Dibujo de escaleras y rampas. Disposición. Plantas. Elevaciones. Compensación: diferentes métodos de trazado. Pendientes. Barandas. Dibujo de plantas, cortes y vistas de un edificio. Concepto. Criterio de la aplicación de la proyección plana y horizontal. Plano de replanteo. Acotaciones. Detalles del corte de un muro. Elaboración de</w:t>
      </w:r>
      <w:r>
        <w:t xml:space="preserve"> </w:t>
      </w:r>
      <w:r>
        <w:t>perspectiva: definición. Elementos: cuadros, planos, observador, horizonte, visuales, distancias y medidores. Perspectiva de un punto. Angulo óptico. Líneas y distancias. Posiciones del objeto y del observador. Perspectiva de objetos, de masas y de líneas curvas: métodos. Perspectiva de cuerpos de revolución. Arcos paralelos y perpendiculares. Procedimientos prácticos en el trazado de las perspectivas. Croquis a mano alzada.</w:t>
      </w:r>
    </w:p>
    <w:p w:rsidR="002A6F8D" w:rsidRDefault="007952E4" w:rsidP="00997EA3">
      <w:pPr>
        <w:rPr>
          <w:b/>
          <w:sz w:val="24"/>
          <w:szCs w:val="24"/>
          <w:u w:val="single"/>
        </w:rPr>
      </w:pPr>
      <w:r>
        <w:t xml:space="preserve"> </w:t>
      </w:r>
      <w:r w:rsidR="002A6F8D"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77D6D"/>
    <w:rsid w:val="00242C86"/>
    <w:rsid w:val="00282334"/>
    <w:rsid w:val="002A35AB"/>
    <w:rsid w:val="002A6F8D"/>
    <w:rsid w:val="003919BB"/>
    <w:rsid w:val="0041792D"/>
    <w:rsid w:val="004B173F"/>
    <w:rsid w:val="00585D62"/>
    <w:rsid w:val="005C0ADE"/>
    <w:rsid w:val="005D40DB"/>
    <w:rsid w:val="00633CDF"/>
    <w:rsid w:val="006F1A95"/>
    <w:rsid w:val="00731C35"/>
    <w:rsid w:val="00747401"/>
    <w:rsid w:val="00760E0A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A44CF0"/>
    <w:rsid w:val="00B04835"/>
    <w:rsid w:val="00B44F36"/>
    <w:rsid w:val="00BA4673"/>
    <w:rsid w:val="00C368EA"/>
    <w:rsid w:val="00C85D98"/>
    <w:rsid w:val="00CB3FC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2024-05-23T11:38:00Z</dcterms:created>
  <dcterms:modified xsi:type="dcterms:W3CDTF">2024-05-23T11:38:00Z</dcterms:modified>
</cp:coreProperties>
</file>