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980843">
        <w:t>SISTEMAS</w:t>
      </w:r>
      <w:proofErr w:type="gramEnd"/>
      <w:r w:rsidR="00980843">
        <w:t xml:space="preserve"> CONSTRUCTIVOS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39558C">
        <w:rPr>
          <w:b/>
          <w:sz w:val="24"/>
          <w:szCs w:val="24"/>
        </w:rPr>
        <w:t xml:space="preserve"> 5</w:t>
      </w:r>
      <w:r w:rsidR="00760E0A">
        <w:rPr>
          <w:b/>
          <w:sz w:val="24"/>
          <w:szCs w:val="24"/>
        </w:rPr>
        <w:t>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980843">
        <w:t>108</w:t>
      </w:r>
      <w:bookmarkStart w:id="0" w:name="_GoBack"/>
      <w:bookmarkEnd w:id="0"/>
      <w:r>
        <w:t xml:space="preserve"> horas reloj</w:t>
      </w:r>
    </w:p>
    <w:p w:rsidR="00980843" w:rsidRDefault="00980843" w:rsidP="00997EA3">
      <w:r>
        <w:t xml:space="preserve">Entrepisos. Cubiertas. Cielorrasos. Revestimientos de paredes y sanitarios. Solados y </w:t>
      </w:r>
      <w:proofErr w:type="spellStart"/>
      <w:r>
        <w:t>contrapisos</w:t>
      </w:r>
      <w:proofErr w:type="spellEnd"/>
      <w:r>
        <w:t xml:space="preserve">. Medios de iluminación y de ventilación. Dispositivos de cierres de vanos Vidriería. Pinturas.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36EE2"/>
    <w:rsid w:val="00177D6D"/>
    <w:rsid w:val="00242C86"/>
    <w:rsid w:val="00282334"/>
    <w:rsid w:val="002A35AB"/>
    <w:rsid w:val="002A6F8D"/>
    <w:rsid w:val="003919BB"/>
    <w:rsid w:val="0039558C"/>
    <w:rsid w:val="003F197F"/>
    <w:rsid w:val="0041792D"/>
    <w:rsid w:val="004B173F"/>
    <w:rsid w:val="00585D62"/>
    <w:rsid w:val="005B30D2"/>
    <w:rsid w:val="005C0ADE"/>
    <w:rsid w:val="005D40DB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805AD1"/>
    <w:rsid w:val="00822476"/>
    <w:rsid w:val="00851F91"/>
    <w:rsid w:val="00980843"/>
    <w:rsid w:val="00997EA3"/>
    <w:rsid w:val="00A044E4"/>
    <w:rsid w:val="00A104D4"/>
    <w:rsid w:val="00A21B9A"/>
    <w:rsid w:val="00A44CF0"/>
    <w:rsid w:val="00B04835"/>
    <w:rsid w:val="00B4103B"/>
    <w:rsid w:val="00B44F36"/>
    <w:rsid w:val="00BA4673"/>
    <w:rsid w:val="00C368EA"/>
    <w:rsid w:val="00C85D98"/>
    <w:rsid w:val="00CB3FC7"/>
    <w:rsid w:val="00CC5698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2024-05-23T11:53:00Z</dcterms:created>
  <dcterms:modified xsi:type="dcterms:W3CDTF">2024-05-23T11:53:00Z</dcterms:modified>
</cp:coreProperties>
</file>