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B3567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B3567D">
        <w:t>ESTRUCTURAS</w:t>
      </w:r>
      <w:proofErr w:type="gramEnd"/>
      <w:r w:rsidR="00B3567D">
        <w:t xml:space="preserve"> </w:t>
      </w:r>
    </w:p>
    <w:p w:rsidR="002A6F8D" w:rsidRDefault="002A6F8D" w:rsidP="00997EA3">
      <w:pPr>
        <w:rPr>
          <w:b/>
          <w:sz w:val="28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B25D9D">
        <w:rPr>
          <w:b/>
          <w:sz w:val="24"/>
          <w:szCs w:val="24"/>
        </w:rPr>
        <w:t xml:space="preserve"> 7m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EE46F6">
        <w:t>144</w:t>
      </w:r>
      <w:r>
        <w:t xml:space="preserve"> horas reloj</w:t>
      </w:r>
    </w:p>
    <w:p w:rsidR="00B3567D" w:rsidRDefault="00B3567D" w:rsidP="00997EA3">
      <w:r>
        <w:t xml:space="preserve">Estructuras metálicas. Uniones. Tipos. </w:t>
      </w:r>
      <w:proofErr w:type="spellStart"/>
      <w:r>
        <w:t>Abulonadas</w:t>
      </w:r>
      <w:proofErr w:type="spellEnd"/>
      <w:r>
        <w:t xml:space="preserve"> (comunes, calibradas, y antideslizantes), soldadas. Determinación de esfuerzos, cálculo del cordón. Químicas. Cálculo y dimensionado: Varas. Vigas. Flexión, corte y torsión. Reglamentos y verificaciones. Columnas. Sistemas de alma llena y enrejado (diagonales y presillas). Reglamentos y verificaciones. Estructuras resistentes de edificios. Esqueletos simples. Estructuras horizontales y verticales de techos. Sistemas de alma llena. Sistemas reticulados planos. Reticulados. Cálculo y dimensionado. </w:t>
      </w:r>
      <w:proofErr w:type="spellStart"/>
      <w:r>
        <w:t>Cabriadas</w:t>
      </w:r>
      <w:proofErr w:type="spellEnd"/>
      <w:r>
        <w:t xml:space="preserve">, vigas reticuladas en general, vigas contra viento. Reglamentos. Bases. Cálculo y dimensionado. Transmisión de cargas, elementos de transición. Estructuras de madera. Uniones. Medios de unión. Cálculo y dimensionado: Barras, Vigas. Flexión, corte y torsión. Reglamentos. Columnas. Compresión. Pandeo. Verificaciones. Reticulados. Cálculo y dimensionado. </w:t>
      </w:r>
      <w:proofErr w:type="spellStart"/>
      <w:r>
        <w:t>Cabriadas</w:t>
      </w:r>
      <w:proofErr w:type="spellEnd"/>
      <w:r>
        <w:t xml:space="preserve">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36EE2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808EE"/>
    <w:rsid w:val="00585D62"/>
    <w:rsid w:val="005B30D2"/>
    <w:rsid w:val="005C0ADE"/>
    <w:rsid w:val="005D40DB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A4673"/>
    <w:rsid w:val="00C368EA"/>
    <w:rsid w:val="00C85D98"/>
    <w:rsid w:val="00CB3FC7"/>
    <w:rsid w:val="00CC5698"/>
    <w:rsid w:val="00D11252"/>
    <w:rsid w:val="00D148F0"/>
    <w:rsid w:val="00D46174"/>
    <w:rsid w:val="00D97739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2024-05-23T12:06:00Z</dcterms:created>
  <dcterms:modified xsi:type="dcterms:W3CDTF">2024-05-23T12:06:00Z</dcterms:modified>
</cp:coreProperties>
</file>