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C28" w:rsidRPr="00A52C28" w:rsidRDefault="00A8281A" w:rsidP="00A52C28">
      <w:pPr>
        <w:rPr>
          <w:lang w:val="es-AR"/>
        </w:rPr>
      </w:pPr>
      <w:r>
        <w:rPr>
          <w:lang w:val="es-AR"/>
        </w:rPr>
        <w:t>14 de marzo</w:t>
      </w:r>
      <w:bookmarkStart w:id="0" w:name="_GoBack"/>
      <w:bookmarkEnd w:id="0"/>
    </w:p>
    <w:p w:rsidR="00A52C28" w:rsidRDefault="00A52C28" w:rsidP="00A52C28">
      <w:pPr>
        <w:jc w:val="center"/>
        <w:rPr>
          <w:u w:val="single"/>
          <w:lang w:val="es-AR"/>
        </w:rPr>
      </w:pPr>
      <w:r w:rsidRPr="00A52C28">
        <w:rPr>
          <w:u w:val="single"/>
          <w:lang w:val="es-AR"/>
        </w:rPr>
        <w:t>Continuidad pedagógica</w:t>
      </w:r>
    </w:p>
    <w:p w:rsidR="00A52C28" w:rsidRDefault="00A52C28" w:rsidP="00A52C28">
      <w:pPr>
        <w:pStyle w:val="Prrafodelista"/>
        <w:numPr>
          <w:ilvl w:val="0"/>
          <w:numId w:val="1"/>
        </w:numPr>
        <w:jc w:val="both"/>
        <w:rPr>
          <w:lang w:val="es-AR"/>
        </w:rPr>
      </w:pPr>
      <w:r w:rsidRPr="00A52C28">
        <w:rPr>
          <w:lang w:val="es-AR"/>
        </w:rPr>
        <w:t xml:space="preserve">Reading </w:t>
      </w:r>
      <w:proofErr w:type="spellStart"/>
      <w:r w:rsidRPr="00A52C28">
        <w:rPr>
          <w:lang w:val="es-AR"/>
        </w:rPr>
        <w:t>the</w:t>
      </w:r>
      <w:proofErr w:type="spellEnd"/>
      <w:r w:rsidRPr="00A52C28">
        <w:rPr>
          <w:lang w:val="es-AR"/>
        </w:rPr>
        <w:t xml:space="preserve"> </w:t>
      </w:r>
      <w:proofErr w:type="spellStart"/>
      <w:r w:rsidRPr="00A52C28">
        <w:rPr>
          <w:lang w:val="es-AR"/>
        </w:rPr>
        <w:t>text</w:t>
      </w:r>
      <w:proofErr w:type="spellEnd"/>
      <w:r w:rsidRPr="00A52C28">
        <w:rPr>
          <w:lang w:val="es-AR"/>
        </w:rPr>
        <w:t xml:space="preserve"> Jeff and </w:t>
      </w:r>
      <w:proofErr w:type="spellStart"/>
      <w:r w:rsidRPr="00A52C28">
        <w:rPr>
          <w:lang w:val="es-AR"/>
        </w:rPr>
        <w:t>Jody`s</w:t>
      </w:r>
      <w:proofErr w:type="spellEnd"/>
      <w:r w:rsidRPr="00A52C28">
        <w:rPr>
          <w:lang w:val="es-AR"/>
        </w:rPr>
        <w:t xml:space="preserve"> </w:t>
      </w:r>
      <w:proofErr w:type="spellStart"/>
      <w:r w:rsidRPr="00A52C28">
        <w:rPr>
          <w:lang w:val="es-AR"/>
        </w:rPr>
        <w:t>travel</w:t>
      </w:r>
      <w:proofErr w:type="spellEnd"/>
      <w:r w:rsidRPr="00A52C28">
        <w:rPr>
          <w:lang w:val="es-AR"/>
        </w:rPr>
        <w:t xml:space="preserve"> </w:t>
      </w:r>
      <w:proofErr w:type="spellStart"/>
      <w:r w:rsidRPr="00A52C28">
        <w:rPr>
          <w:lang w:val="es-AR"/>
        </w:rPr>
        <w:t>diary</w:t>
      </w:r>
      <w:proofErr w:type="spellEnd"/>
      <w:r w:rsidRPr="00A52C28">
        <w:rPr>
          <w:lang w:val="es-AR"/>
        </w:rPr>
        <w:t xml:space="preserve">. Match </w:t>
      </w:r>
      <w:proofErr w:type="spellStart"/>
      <w:r w:rsidRPr="00A52C28">
        <w:rPr>
          <w:lang w:val="es-AR"/>
        </w:rPr>
        <w:t>the</w:t>
      </w:r>
      <w:proofErr w:type="spellEnd"/>
      <w:r w:rsidRPr="00A52C28">
        <w:rPr>
          <w:lang w:val="es-AR"/>
        </w:rPr>
        <w:t xml:space="preserve"> places </w:t>
      </w:r>
      <w:proofErr w:type="spellStart"/>
      <w:r w:rsidRPr="00A52C28">
        <w:rPr>
          <w:lang w:val="es-AR"/>
        </w:rPr>
        <w:t>with</w:t>
      </w:r>
      <w:proofErr w:type="spellEnd"/>
      <w:r w:rsidRPr="00A52C28">
        <w:rPr>
          <w:lang w:val="es-AR"/>
        </w:rPr>
        <w:t xml:space="preserve"> </w:t>
      </w:r>
      <w:proofErr w:type="spellStart"/>
      <w:r w:rsidRPr="00A52C28">
        <w:rPr>
          <w:lang w:val="es-AR"/>
        </w:rPr>
        <w:t>the</w:t>
      </w:r>
      <w:proofErr w:type="spellEnd"/>
      <w:r w:rsidRPr="00A52C28">
        <w:rPr>
          <w:lang w:val="es-AR"/>
        </w:rPr>
        <w:t xml:space="preserve"> </w:t>
      </w:r>
      <w:proofErr w:type="spellStart"/>
      <w:r w:rsidRPr="00A52C28">
        <w:rPr>
          <w:lang w:val="es-AR"/>
        </w:rPr>
        <w:t>attractions</w:t>
      </w:r>
      <w:proofErr w:type="spellEnd"/>
      <w:r w:rsidRPr="00A52C28">
        <w:rPr>
          <w:lang w:val="es-AR"/>
        </w:rPr>
        <w:t>. (leer el texto y unir los lugares y las atracciones)</w:t>
      </w:r>
    </w:p>
    <w:p w:rsidR="00A52C28" w:rsidRDefault="00A52C28" w:rsidP="00A52C28">
      <w:pPr>
        <w:pStyle w:val="Prrafodelista"/>
        <w:numPr>
          <w:ilvl w:val="0"/>
          <w:numId w:val="1"/>
        </w:numPr>
        <w:jc w:val="both"/>
        <w:rPr>
          <w:lang w:val="es-AR"/>
        </w:rPr>
      </w:pPr>
      <w:proofErr w:type="spellStart"/>
      <w:r>
        <w:rPr>
          <w:lang w:val="es-AR"/>
        </w:rPr>
        <w:t>Read</w:t>
      </w:r>
      <w:proofErr w:type="spellEnd"/>
      <w:r>
        <w:rPr>
          <w:lang w:val="es-AR"/>
        </w:rPr>
        <w:t xml:space="preserve"> and listen to </w:t>
      </w:r>
      <w:proofErr w:type="spellStart"/>
      <w:r>
        <w:rPr>
          <w:lang w:val="es-AR"/>
        </w:rPr>
        <w:t>the</w:t>
      </w:r>
      <w:proofErr w:type="spellEnd"/>
      <w:r>
        <w:rPr>
          <w:lang w:val="es-AR"/>
        </w:rPr>
        <w:t xml:space="preserve"> </w:t>
      </w:r>
      <w:proofErr w:type="spellStart"/>
      <w:r>
        <w:rPr>
          <w:lang w:val="es-AR"/>
        </w:rPr>
        <w:t>text</w:t>
      </w:r>
      <w:proofErr w:type="spellEnd"/>
      <w:r>
        <w:rPr>
          <w:lang w:val="es-AR"/>
        </w:rPr>
        <w:t xml:space="preserve">. </w:t>
      </w:r>
      <w:proofErr w:type="spellStart"/>
      <w:r>
        <w:rPr>
          <w:lang w:val="es-AR"/>
        </w:rPr>
        <w:t>Write</w:t>
      </w:r>
      <w:proofErr w:type="spellEnd"/>
      <w:r>
        <w:rPr>
          <w:lang w:val="es-AR"/>
        </w:rPr>
        <w:t xml:space="preserve"> </w:t>
      </w:r>
      <w:proofErr w:type="spellStart"/>
      <w:r>
        <w:rPr>
          <w:lang w:val="es-AR"/>
        </w:rPr>
        <w:t>the</w:t>
      </w:r>
      <w:proofErr w:type="spellEnd"/>
      <w:r>
        <w:rPr>
          <w:lang w:val="es-AR"/>
        </w:rPr>
        <w:t xml:space="preserve"> </w:t>
      </w:r>
      <w:proofErr w:type="spellStart"/>
      <w:r>
        <w:rPr>
          <w:lang w:val="es-AR"/>
        </w:rPr>
        <w:t>name</w:t>
      </w:r>
      <w:proofErr w:type="spellEnd"/>
      <w:r>
        <w:rPr>
          <w:lang w:val="es-AR"/>
        </w:rPr>
        <w:t xml:space="preserve"> </w:t>
      </w:r>
      <w:r w:rsidR="001F14A4">
        <w:rPr>
          <w:lang w:val="es-AR"/>
        </w:rPr>
        <w:t xml:space="preserve">of </w:t>
      </w:r>
      <w:proofErr w:type="spellStart"/>
      <w:r w:rsidR="001F14A4">
        <w:rPr>
          <w:lang w:val="es-AR"/>
        </w:rPr>
        <w:t>rhe</w:t>
      </w:r>
      <w:proofErr w:type="spellEnd"/>
      <w:r w:rsidR="001F14A4">
        <w:rPr>
          <w:lang w:val="es-AR"/>
        </w:rPr>
        <w:t xml:space="preserve"> </w:t>
      </w:r>
      <w:proofErr w:type="gramStart"/>
      <w:r w:rsidR="001F14A4">
        <w:rPr>
          <w:lang w:val="es-AR"/>
        </w:rPr>
        <w:t>place( s</w:t>
      </w:r>
      <w:proofErr w:type="gramEnd"/>
      <w:r w:rsidR="001F14A4">
        <w:rPr>
          <w:lang w:val="es-AR"/>
        </w:rPr>
        <w:t xml:space="preserve">). Leer y escuchar el texto y escribir los nombres de los </w:t>
      </w:r>
      <w:proofErr w:type="gramStart"/>
      <w:r w:rsidR="001F14A4">
        <w:rPr>
          <w:lang w:val="es-AR"/>
        </w:rPr>
        <w:t>lugares .</w:t>
      </w:r>
      <w:proofErr w:type="gramEnd"/>
    </w:p>
    <w:p w:rsidR="001F14A4" w:rsidRPr="00A52C28" w:rsidRDefault="001F14A4" w:rsidP="00A52C28">
      <w:pPr>
        <w:pStyle w:val="Prrafodelista"/>
        <w:numPr>
          <w:ilvl w:val="0"/>
          <w:numId w:val="1"/>
        </w:numPr>
        <w:jc w:val="both"/>
        <w:rPr>
          <w:lang w:val="es-AR"/>
        </w:rPr>
      </w:pPr>
      <w:proofErr w:type="spellStart"/>
      <w:r>
        <w:rPr>
          <w:lang w:val="es-AR"/>
        </w:rPr>
        <w:t>Write</w:t>
      </w:r>
      <w:proofErr w:type="spellEnd"/>
      <w:r>
        <w:rPr>
          <w:lang w:val="es-AR"/>
        </w:rPr>
        <w:t xml:space="preserve"> THE WHEATER JOUTNAL. Escribe el clima del viaje.</w:t>
      </w:r>
    </w:p>
    <w:p w:rsidR="00A52C28" w:rsidRPr="00A52C28" w:rsidRDefault="00A52C28" w:rsidP="00A52C28">
      <w:pPr>
        <w:jc w:val="both"/>
        <w:rPr>
          <w:u w:val="single"/>
          <w:lang w:val="es-AR"/>
        </w:rPr>
      </w:pPr>
    </w:p>
    <w:p w:rsidR="00A52C28" w:rsidRPr="00A52C28" w:rsidRDefault="00A52C28" w:rsidP="00A52C28">
      <w:pPr>
        <w:jc w:val="center"/>
        <w:rPr>
          <w:u w:val="single"/>
          <w:lang w:val="es-AR"/>
        </w:rPr>
      </w:pPr>
      <w:r>
        <w:rPr>
          <w:noProof/>
          <w:u w:val="single"/>
          <w:lang w:val="es-AR" w:eastAsia="es-AR"/>
        </w:rPr>
        <w:drawing>
          <wp:inline distT="0" distB="0" distL="0" distR="0">
            <wp:extent cx="5357004" cy="6892506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0-05-18 at 09.22.49 (2).jpe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7" b="4275"/>
                    <a:stretch/>
                  </pic:blipFill>
                  <pic:spPr bwMode="auto">
                    <a:xfrm>
                      <a:off x="0" y="0"/>
                      <a:ext cx="5357004" cy="6892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52C28" w:rsidRPr="00A52C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65471"/>
    <w:multiLevelType w:val="hybridMultilevel"/>
    <w:tmpl w:val="7EF8863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C28"/>
    <w:rsid w:val="0002780B"/>
    <w:rsid w:val="001F14A4"/>
    <w:rsid w:val="005672B6"/>
    <w:rsid w:val="00770511"/>
    <w:rsid w:val="00A52C28"/>
    <w:rsid w:val="00A8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F40F5"/>
  <w15:chartTrackingRefBased/>
  <w15:docId w15:val="{9CBE2470-C4A4-44DF-9CA7-4872D5452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52C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Boudy</dc:creator>
  <cp:keywords/>
  <dc:description/>
  <cp:lastModifiedBy>Boudy</cp:lastModifiedBy>
  <cp:revision>2</cp:revision>
  <dcterms:created xsi:type="dcterms:W3CDTF">2020-05-18T12:19:00Z</dcterms:created>
  <dcterms:modified xsi:type="dcterms:W3CDTF">2023-03-14T14:43:00Z</dcterms:modified>
</cp:coreProperties>
</file>